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110E" w14:textId="4E2A5F1E" w:rsidR="00FC7CFA" w:rsidRPr="00FC7CFA" w:rsidRDefault="00A555FE" w:rsidP="00FC7CFA">
      <w:pPr>
        <w:rPr>
          <w:b/>
          <w:bCs/>
        </w:rPr>
      </w:pPr>
      <w:r w:rsidRPr="00A555FE">
        <w:rPr>
          <w:b/>
          <w:bCs/>
        </w:rPr>
        <w:t xml:space="preserve">Filderhalle Leinfelden-Echterdingen: </w:t>
      </w:r>
      <w:r w:rsidR="00FC7CFA" w:rsidRPr="00FC7CFA">
        <w:rPr>
          <w:b/>
          <w:bCs/>
        </w:rPr>
        <w:t xml:space="preserve">Gute Nachrichten </w:t>
      </w:r>
      <w:r w:rsidR="00441F6E">
        <w:rPr>
          <w:b/>
          <w:bCs/>
        </w:rPr>
        <w:t>aus der Filderhalle</w:t>
      </w:r>
    </w:p>
    <w:p w14:paraId="772601DB" w14:textId="3C065007" w:rsidR="00EF51A3" w:rsidRDefault="00A555FE" w:rsidP="00A555FE">
      <w:r w:rsidRPr="00A555FE">
        <w:t xml:space="preserve">Leinfelden-Echterdingen, </w:t>
      </w:r>
      <w:r w:rsidR="00175F92">
        <w:t>08</w:t>
      </w:r>
      <w:r w:rsidRPr="00A555FE">
        <w:t xml:space="preserve">.07.2026 – </w:t>
      </w:r>
      <w:r w:rsidR="00E27015" w:rsidRPr="00E27015">
        <w:t xml:space="preserve">Gute Nachrichten aus der Filderhalle: Der Panoramasaal, die Küche, das Studio II, die Büros und </w:t>
      </w:r>
      <w:r w:rsidR="00724950">
        <w:t>d</w:t>
      </w:r>
      <w:r w:rsidR="00C015AE">
        <w:t>er bereits fertig sanierte Teil der</w:t>
      </w:r>
      <w:r w:rsidR="00EF51A3">
        <w:t xml:space="preserve"> </w:t>
      </w:r>
      <w:r w:rsidR="00E27015" w:rsidRPr="00E27015">
        <w:t>Tiefgarage</w:t>
      </w:r>
      <w:r w:rsidR="00C015AE">
        <w:t xml:space="preserve"> mit 100 Stellplätzen</w:t>
      </w:r>
      <w:r w:rsidR="00E27015" w:rsidRPr="00E27015">
        <w:t xml:space="preserve"> blieben völlig unversehrt. </w:t>
      </w:r>
      <w:r w:rsidR="00E00647">
        <w:t>„</w:t>
      </w:r>
      <w:r w:rsidR="00EF51A3" w:rsidRPr="00EF51A3">
        <w:t>In diesen Bereichen kann der Veranstaltungsbetrieb daher ab sofort wie gewohnt weitergehen</w:t>
      </w:r>
      <w:r w:rsidR="00E00647">
        <w:t>“, sagt Kevin Goldberg</w:t>
      </w:r>
      <w:r w:rsidR="00EF51A3">
        <w:t xml:space="preserve">. </w:t>
      </w:r>
    </w:p>
    <w:p w14:paraId="1B4DC448" w14:textId="061FDF30" w:rsidR="00A555FE" w:rsidRDefault="00C015AE" w:rsidP="00A555FE">
      <w:r>
        <w:t>Alle Sicherheitsüberprüfungen sind offiziell</w:t>
      </w:r>
      <w:r w:rsidR="00E00647">
        <w:t xml:space="preserve"> abgeschlossen</w:t>
      </w:r>
      <w:r>
        <w:t xml:space="preserve">. </w:t>
      </w:r>
      <w:r w:rsidR="00A555FE" w:rsidRPr="00A555FE">
        <w:t>Damit steh</w:t>
      </w:r>
      <w:r w:rsidR="00E27015">
        <w:t>en</w:t>
      </w:r>
      <w:r w:rsidR="00A555FE" w:rsidRPr="00A555FE">
        <w:t xml:space="preserve"> </w:t>
      </w:r>
      <w:r w:rsidR="00E27015">
        <w:t>diese Räume</w:t>
      </w:r>
      <w:r w:rsidR="00A555FE" w:rsidRPr="00A555FE">
        <w:t xml:space="preserve"> ab sofort wieder für alle geplanten Veranstaltungen uneingeschränkt zur Verfügung. Das Team der Filderhalle blickt erleichtert nach vorn und freut sich auf die kommenden Veranstaltungen</w:t>
      </w:r>
      <w:r w:rsidR="00F714FA">
        <w:t>.</w:t>
      </w:r>
    </w:p>
    <w:p w14:paraId="460B23A7" w14:textId="346398C8" w:rsidR="00C015AE" w:rsidRPr="00A555FE" w:rsidRDefault="00C015AE" w:rsidP="00A555FE">
      <w:r w:rsidRPr="00B86092">
        <w:t>Ein großes Dankeschön gilt nochmals den Einsatzkräften für ihren schnellen Einsatz.</w:t>
      </w:r>
    </w:p>
    <w:p w14:paraId="6D9D861A" w14:textId="77777777" w:rsidR="002C5B4E" w:rsidRPr="0053264D" w:rsidRDefault="002C5B4E" w:rsidP="002C5B4E">
      <w:r w:rsidRPr="0053264D">
        <w:rPr>
          <w:i/>
          <w:iCs/>
        </w:rPr>
        <w:t xml:space="preserve">Hinweis zu den weiteren Räumen: Die restlichen Veranstaltungsbereiche müssen aufgrund der Sanierungsarbeiten vorerst noch geschlossen bleiben. </w:t>
      </w:r>
    </w:p>
    <w:p w14:paraId="116FCD82" w14:textId="20718CD6" w:rsidR="00A555FE" w:rsidRPr="00A555FE" w:rsidRDefault="00A555FE" w:rsidP="00A555FE">
      <w:r w:rsidRPr="00A555FE">
        <w:t xml:space="preserve">Aktuelle Informationen werden fortlaufend unter </w:t>
      </w:r>
      <w:hyperlink r:id="rId4" w:history="1">
        <w:r w:rsidR="00EF51A3" w:rsidRPr="005B6156">
          <w:rPr>
            <w:rStyle w:val="Hyperlink"/>
          </w:rPr>
          <w:t>www.filderhalle.de</w:t>
        </w:r>
      </w:hyperlink>
      <w:r w:rsidR="00EF51A3">
        <w:t xml:space="preserve"> oder </w:t>
      </w:r>
      <w:hyperlink r:id="rId5" w:history="1">
        <w:r w:rsidR="00EF51A3" w:rsidRPr="005B6156">
          <w:rPr>
            <w:rStyle w:val="Hyperlink"/>
          </w:rPr>
          <w:t>www.leinfelden-echterdingen.de</w:t>
        </w:r>
      </w:hyperlink>
      <w:r w:rsidR="00EF51A3">
        <w:t xml:space="preserve"> </w:t>
      </w:r>
      <w:r w:rsidRPr="00A555FE">
        <w:t>veröffentlicht.</w:t>
      </w:r>
      <w:r w:rsidR="00E27015">
        <w:t xml:space="preserve"> </w:t>
      </w:r>
    </w:p>
    <w:p w14:paraId="2C9A6BF1" w14:textId="77777777" w:rsidR="006F78CC" w:rsidRPr="00A555FE" w:rsidRDefault="006F78CC"/>
    <w:sectPr w:rsidR="006F78CC" w:rsidRPr="00A555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D5"/>
    <w:rsid w:val="000637D5"/>
    <w:rsid w:val="00175F92"/>
    <w:rsid w:val="001C59E1"/>
    <w:rsid w:val="001C5C1A"/>
    <w:rsid w:val="002C5B4E"/>
    <w:rsid w:val="00441F6E"/>
    <w:rsid w:val="006316DE"/>
    <w:rsid w:val="006F78CC"/>
    <w:rsid w:val="00724950"/>
    <w:rsid w:val="008B4691"/>
    <w:rsid w:val="00A5046E"/>
    <w:rsid w:val="00A555FE"/>
    <w:rsid w:val="00AF1C8A"/>
    <w:rsid w:val="00B268BA"/>
    <w:rsid w:val="00BE6E00"/>
    <w:rsid w:val="00C015AE"/>
    <w:rsid w:val="00CC5825"/>
    <w:rsid w:val="00D1156A"/>
    <w:rsid w:val="00E00647"/>
    <w:rsid w:val="00E27015"/>
    <w:rsid w:val="00EF51A3"/>
    <w:rsid w:val="00F714FA"/>
    <w:rsid w:val="00FC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8369"/>
  <w15:chartTrackingRefBased/>
  <w15:docId w15:val="{37D18C81-3FA8-46EB-A285-D2A13E9C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3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3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3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3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3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3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3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3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3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3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3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3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37D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37D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37D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37D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37D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37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63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3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3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3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63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37D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637D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637D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3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37D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637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F51A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5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infelden-echterdingen.de" TargetMode="External"/><Relationship Id="rId4" Type="http://schemas.openxmlformats.org/officeDocument/2006/relationships/hyperlink" Target="http://www.filderhall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Baumgärtel, Tina</dc:creator>
  <cp:keywords/>
  <dc:description/>
  <cp:lastModifiedBy>Goldberg, Kevin</cp:lastModifiedBy>
  <cp:revision>13</cp:revision>
  <dcterms:created xsi:type="dcterms:W3CDTF">2026-07-02T06:53:00Z</dcterms:created>
  <dcterms:modified xsi:type="dcterms:W3CDTF">2026-07-08T15:38:00Z</dcterms:modified>
</cp:coreProperties>
</file>